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微软雅黑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40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 w:val="0"/>
          <w:sz w:val="44"/>
          <w:szCs w:val="5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bCs w:val="0"/>
          <w:sz w:val="44"/>
          <w:szCs w:val="52"/>
          <w:highlight w:val="none"/>
          <w:shd w:val="clear" w:color="auto" w:fill="auto"/>
          <w:lang w:eastAsia="zh-CN"/>
        </w:rPr>
        <w:t>第九届“江城清风”廉洁文化作品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 w:val="0"/>
          <w:sz w:val="44"/>
          <w:szCs w:val="5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bCs w:val="0"/>
          <w:sz w:val="44"/>
          <w:szCs w:val="52"/>
          <w:highlight w:val="none"/>
          <w:shd w:val="clear" w:color="auto" w:fill="auto"/>
          <w:lang w:eastAsia="zh-CN"/>
        </w:rPr>
        <w:t>创作征集活动获奖作品和获奖单位名单</w:t>
      </w:r>
    </w:p>
    <w:p>
      <w:pPr>
        <w:jc w:val="center"/>
        <w:rPr>
          <w:rFonts w:hint="default" w:ascii="Times New Roman" w:hAnsi="Times New Roman" w:eastAsia="黑体" w:cs="Times New Roman"/>
          <w:b/>
          <w:bCs w:val="0"/>
          <w:sz w:val="32"/>
          <w:szCs w:val="40"/>
          <w:highlight w:val="none"/>
          <w:shd w:val="clear" w:color="auto" w:fill="auto"/>
          <w:lang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bCs w:val="0"/>
          <w:sz w:val="32"/>
          <w:szCs w:val="40"/>
          <w:highlight w:val="none"/>
          <w:shd w:val="clear" w:color="auto" w:fill="auto"/>
        </w:rPr>
      </w:pPr>
      <w:r>
        <w:rPr>
          <w:rFonts w:hint="default" w:ascii="Times New Roman" w:hAnsi="Times New Roman" w:eastAsia="黑体" w:cs="Times New Roman"/>
          <w:b/>
          <w:bCs w:val="0"/>
          <w:sz w:val="32"/>
          <w:szCs w:val="40"/>
          <w:highlight w:val="none"/>
          <w:shd w:val="clear" w:color="auto" w:fill="auto"/>
          <w:lang w:eastAsia="zh-CN"/>
        </w:rPr>
        <w:t>平面</w:t>
      </w:r>
      <w:r>
        <w:rPr>
          <w:rFonts w:hint="default" w:ascii="Times New Roman" w:hAnsi="Times New Roman" w:eastAsia="黑体" w:cs="Times New Roman"/>
          <w:b/>
          <w:bCs w:val="0"/>
          <w:sz w:val="32"/>
          <w:szCs w:val="40"/>
          <w:highlight w:val="none"/>
          <w:shd w:val="clear" w:color="auto" w:fill="auto"/>
        </w:rPr>
        <w:t>类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楷体" w:cs="Times New Roman"/>
          <w:b/>
          <w:bCs w:val="0"/>
          <w:sz w:val="32"/>
          <w:szCs w:val="40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楷体" w:cs="Times New Roman"/>
          <w:b/>
          <w:bCs w:val="0"/>
          <w:sz w:val="32"/>
          <w:szCs w:val="40"/>
          <w:highlight w:val="none"/>
          <w:shd w:val="clear" w:color="auto" w:fill="auto"/>
        </w:rPr>
        <w:t>一等奖</w:t>
      </w:r>
      <w:r>
        <w:rPr>
          <w:rFonts w:hint="default" w:ascii="Times New Roman" w:hAnsi="Times New Roman" w:eastAsia="楷体" w:cs="Times New Roman"/>
          <w:b/>
          <w:bCs w:val="0"/>
          <w:sz w:val="32"/>
          <w:szCs w:val="40"/>
          <w:highlight w:val="none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 w:val="0"/>
          <w:sz w:val="32"/>
          <w:szCs w:val="40"/>
          <w:highlight w:val="none"/>
          <w:shd w:val="clear" w:color="auto" w:fill="auto"/>
          <w:lang w:val="en-US" w:eastAsia="zh-CN"/>
        </w:rPr>
        <w:t>4个</w:t>
      </w:r>
      <w:r>
        <w:rPr>
          <w:rFonts w:hint="default" w:ascii="Times New Roman" w:hAnsi="Times New Roman" w:eastAsia="楷体" w:cs="Times New Roman"/>
          <w:b/>
          <w:bCs w:val="0"/>
          <w:sz w:val="32"/>
          <w:szCs w:val="40"/>
          <w:highlight w:val="none"/>
          <w:shd w:val="clear" w:color="auto" w:fill="auto"/>
          <w:lang w:eastAsia="zh-CN"/>
        </w:rPr>
        <w:t>）</w:t>
      </w:r>
    </w:p>
    <w:tbl>
      <w:tblPr>
        <w:tblStyle w:val="11"/>
        <w:tblpPr w:leftFromText="180" w:rightFromText="180" w:vertAnchor="text" w:horzAnchor="page" w:tblpX="1567" w:tblpY="3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480"/>
        <w:gridCol w:w="3487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作品名称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作者/单位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选送单位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《真相》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朱光焱/吉林市群众艺术馆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市纪委监委驻市委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宣传部纪检监察组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《秉公廉明 清正为官》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英伟、马泠思贝/蛟河市天北镇九年制学校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蛟河市纪委监委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《以廉护家》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魏艺维/永吉县口前镇第一小学校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永吉县纪委监委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《如“此”》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徐雅丽、范凯丽/市人大常委会机关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市纪委监委驻市人大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常委会机关纪检监察组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楷体" w:cs="Times New Roman"/>
          <w:b/>
          <w:bCs w:val="0"/>
          <w:sz w:val="32"/>
          <w:szCs w:val="40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楷体" w:cs="Times New Roman"/>
          <w:b/>
          <w:bCs w:val="0"/>
          <w:sz w:val="32"/>
          <w:szCs w:val="40"/>
          <w:highlight w:val="none"/>
          <w:shd w:val="clear" w:color="auto" w:fill="auto"/>
        </w:rPr>
        <w:t>二等奖</w:t>
      </w:r>
      <w:r>
        <w:rPr>
          <w:rFonts w:hint="default" w:ascii="Times New Roman" w:hAnsi="Times New Roman" w:eastAsia="楷体" w:cs="Times New Roman"/>
          <w:b/>
          <w:bCs w:val="0"/>
          <w:sz w:val="32"/>
          <w:szCs w:val="40"/>
          <w:highlight w:val="none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 w:val="0"/>
          <w:sz w:val="32"/>
          <w:szCs w:val="40"/>
          <w:highlight w:val="none"/>
          <w:shd w:val="clear" w:color="auto" w:fill="auto"/>
          <w:lang w:val="en-US" w:eastAsia="zh-CN"/>
        </w:rPr>
        <w:t>8个</w:t>
      </w:r>
      <w:r>
        <w:rPr>
          <w:rFonts w:hint="default" w:ascii="Times New Roman" w:hAnsi="Times New Roman" w:eastAsia="楷体" w:cs="Times New Roman"/>
          <w:b/>
          <w:bCs w:val="0"/>
          <w:sz w:val="32"/>
          <w:szCs w:val="40"/>
          <w:highlight w:val="none"/>
          <w:shd w:val="clear" w:color="auto" w:fill="auto"/>
          <w:lang w:eastAsia="zh-CN"/>
        </w:rPr>
        <w:t>）</w:t>
      </w:r>
    </w:p>
    <w:tbl>
      <w:tblPr>
        <w:tblStyle w:val="11"/>
        <w:tblpPr w:leftFromText="180" w:rightFromText="180" w:vertAnchor="text" w:horzAnchor="page" w:tblpX="1567" w:tblpY="3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480"/>
        <w:gridCol w:w="3487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作品名称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作者/单位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选送单位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《古今廉政先贤》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吉林市丰满区建华街道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丰满区纪委监委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《吉小廉》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梁宁/磐石市黑石镇中心小学校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磐石市纪委监委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《民不可脸上有此色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官不可桌上无此味》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高彦丰/舒兰市第十三中学校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舒兰市纪委监委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《“廉灯”长明》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张金婷/永吉县金家满族乡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九年制学校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永吉县纪委监委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《防微杜渐》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孙晋武/吉化第九中学校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市纪委监委驻市教育局纪检监察组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《一念之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差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苏鑫/永吉县西阳镇九年制学校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永吉县纪委监委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《一点也不能少》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李春歌/船营区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实验学校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船营区纪委监委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《清“莲”》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刘丹妮/市人民检察院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市纪委监委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驻市人民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检察院纪检监察组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楷体" w:cs="Times New Roman"/>
          <w:b/>
          <w:bCs w:val="0"/>
          <w:sz w:val="32"/>
          <w:szCs w:val="40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 w:val="0"/>
          <w:sz w:val="32"/>
          <w:szCs w:val="40"/>
          <w:highlight w:val="none"/>
          <w:shd w:val="clear" w:color="auto" w:fill="auto"/>
          <w:lang w:val="en-US" w:eastAsia="zh-CN"/>
        </w:rPr>
        <w:t>三等奖（10个）</w:t>
      </w:r>
    </w:p>
    <w:tbl>
      <w:tblPr>
        <w:tblStyle w:val="11"/>
        <w:tblpPr w:leftFromText="180" w:rightFromText="180" w:vertAnchor="text" w:horzAnchor="page" w:tblpX="1567" w:tblpY="3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480"/>
        <w:gridCol w:w="3487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作品名称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作者/单位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选送单位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《廉洁江城》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王同生/舒兰市开原镇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青松中心小学校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舒兰市纪委监委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《一念之间》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蒋薇/永吉县口前镇中心小学校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永吉县纪委监委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《清正廉洁》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王钟伟/吉林化纤集团碳谷公司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市纪委监委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驻市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国有资产监督管理委员会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纪检监察组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《衣冠楚楚》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赵美林/永吉县第三十中学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永吉县纪委监委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《医德为尚 廉洁行医》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洪莺歌/舒兰市人民医院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舒兰市纪委监委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《一击而溃》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付一酌、伊立娇/永吉实验高级中学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永吉县纪委监委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《廉洁》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牟双/市人大常委会机关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市纪委监委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驻市人大常委会机关纪检监察组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《莲洁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廉洁》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王海评/市人大常委会机关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市纪委监委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驻市人大常委会机关纪检监察组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《重拳反腐》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李男男、李佳垚/磐石市第三中学校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磐石市纪委监委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《以章换赃 欲盖弥彰》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刘一霖/市公交集团第四分公司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市纪委监委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驻市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国有资产监督管理委员会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纪检监察组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楷体" w:cs="Times New Roman"/>
          <w:b/>
          <w:bCs w:val="0"/>
          <w:sz w:val="32"/>
          <w:szCs w:val="40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 w:val="0"/>
          <w:sz w:val="32"/>
          <w:szCs w:val="40"/>
          <w:highlight w:val="none"/>
          <w:shd w:val="clear" w:color="auto" w:fill="auto"/>
          <w:lang w:val="en-US" w:eastAsia="zh-CN"/>
        </w:rPr>
        <w:t>优秀奖（14个）</w:t>
      </w:r>
    </w:p>
    <w:tbl>
      <w:tblPr>
        <w:tblStyle w:val="11"/>
        <w:tblpPr w:leftFromText="180" w:rightFromText="180" w:vertAnchor="text" w:horzAnchor="page" w:tblpX="1567" w:tblpY="3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480"/>
        <w:gridCol w:w="3487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作品名称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作者/单位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选送单位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《廉政为民守初心》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伊莉莉/吉林市第七中学校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船营区纪委监委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《创清廉江城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守纪律底线》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翟勃秀/吉林经济贸易学校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市纪委监委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驻市教育局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纪检监察组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《廉洁奉公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勤政为民》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温新、刘强/永吉实验高级中学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永吉县纪委监委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《清廉》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谭颖慧/吉化第六小学校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市纪委监委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驻市教育局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纪检监察组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《激浊扬清在江城》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王丰/吉林经济贸易学校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市纪委监委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驻市教育局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纪检监察组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《正道》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李雪城/永吉实验高级中学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永吉县纪委监委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《清月廉政》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叶桐麟/吉林化纤集团腈纶公司电仪车间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市纪委监委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驻市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国有资产监督管理委员会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纪检监察组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《清正廉明 源于精神》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徐畅鸿/桦甸市城西小学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桦甸市纪委监委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《廉泉让水》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李宛霖/吉林化纤集团国兴纺织科技有限公司涡流纺车间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市纪委监委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驻市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国有资产监督管理委员会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纪检监察组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《清廉有风》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陈保印/磐石市第二实验小学校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磐石市纪委监委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《廉》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毛璐婷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吉林化纤集团国兴碳纤维公司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市纪委监委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驻市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国有资产监督管理委员会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纪检监察组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《棋如人生》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王丽岩/磐石市吉昌镇中心小学校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磐石市纪委监委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《IP形象设计》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李春歌/船营区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实验学校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船营区纪委监委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《保护伞》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闫涵/永吉县金家满族乡九年制学校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永吉县纪委监委</w:t>
            </w: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b/>
          <w:bCs w:val="0"/>
          <w:sz w:val="32"/>
          <w:szCs w:val="40"/>
          <w:highlight w:val="none"/>
          <w:shd w:val="clear" w:color="auto" w:fill="auto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bCs w:val="0"/>
          <w:sz w:val="32"/>
          <w:szCs w:val="40"/>
          <w:highlight w:val="none"/>
          <w:shd w:val="clear" w:color="auto" w:fill="auto"/>
        </w:rPr>
      </w:pPr>
      <w:r>
        <w:rPr>
          <w:rFonts w:hint="default" w:ascii="Times New Roman" w:hAnsi="Times New Roman" w:eastAsia="黑体" w:cs="Times New Roman"/>
          <w:b/>
          <w:bCs w:val="0"/>
          <w:sz w:val="32"/>
          <w:szCs w:val="40"/>
          <w:highlight w:val="none"/>
          <w:shd w:val="clear" w:color="auto" w:fill="auto"/>
        </w:rPr>
        <w:t>视频类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tabs>
          <w:tab w:val="left" w:pos="3235"/>
          <w:tab w:val="center" w:pos="4481"/>
        </w:tabs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" w:cs="Times New Roman"/>
          <w:b/>
          <w:bCs w:val="0"/>
          <w:sz w:val="32"/>
          <w:szCs w:val="40"/>
          <w:highlight w:val="none"/>
          <w:shd w:val="clear" w:color="auto" w:fill="auto"/>
          <w:lang w:eastAsia="zh-CN"/>
        </w:rPr>
        <w:tab/>
      </w:r>
      <w:r>
        <w:rPr>
          <w:rFonts w:hint="default" w:ascii="Times New Roman" w:hAnsi="Times New Roman" w:eastAsia="楷体" w:cs="Times New Roman"/>
          <w:b/>
          <w:bCs w:val="0"/>
          <w:sz w:val="32"/>
          <w:szCs w:val="40"/>
          <w:highlight w:val="none"/>
          <w:shd w:val="clear" w:color="auto" w:fill="auto"/>
        </w:rPr>
        <w:t>一等奖</w:t>
      </w:r>
      <w:r>
        <w:rPr>
          <w:rFonts w:hint="default" w:ascii="Times New Roman" w:hAnsi="Times New Roman" w:eastAsia="楷体" w:cs="Times New Roman"/>
          <w:b/>
          <w:bCs w:val="0"/>
          <w:sz w:val="32"/>
          <w:szCs w:val="40"/>
          <w:highlight w:val="none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 w:val="0"/>
          <w:sz w:val="32"/>
          <w:szCs w:val="40"/>
          <w:highlight w:val="none"/>
          <w:shd w:val="clear" w:color="auto" w:fill="auto"/>
          <w:lang w:val="en-US" w:eastAsia="zh-CN"/>
        </w:rPr>
        <w:t>2个）</w:t>
      </w:r>
    </w:p>
    <w:tbl>
      <w:tblPr>
        <w:tblStyle w:val="11"/>
        <w:tblpPr w:leftFromText="180" w:rightFromText="180" w:vertAnchor="text" w:horzAnchor="page" w:tblpX="1567" w:tblpY="3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480"/>
        <w:gridCol w:w="3487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作品名称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作者/单位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选送单位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《弘扬廉洁文化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共建江城新风》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吉林市广播电视台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市纪委监委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驻市委宣传部纪检监察组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《克己 慎行》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王博骏/市公安局龙潭分局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市纪委监委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驻市公安局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纪检监察组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>
      <w:pPr>
        <w:pStyle w:val="3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" w:cs="Times New Roman"/>
          <w:b/>
          <w:bCs w:val="0"/>
          <w:sz w:val="32"/>
          <w:szCs w:val="40"/>
          <w:highlight w:val="none"/>
          <w:shd w:val="clear" w:color="auto" w:fill="auto"/>
        </w:rPr>
        <w:t>二等奖</w:t>
      </w:r>
      <w:r>
        <w:rPr>
          <w:rFonts w:hint="default" w:ascii="Times New Roman" w:hAnsi="Times New Roman" w:eastAsia="楷体" w:cs="Times New Roman"/>
          <w:b/>
          <w:bCs w:val="0"/>
          <w:sz w:val="32"/>
          <w:szCs w:val="40"/>
          <w:highlight w:val="none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 w:val="0"/>
          <w:sz w:val="32"/>
          <w:szCs w:val="40"/>
          <w:highlight w:val="none"/>
          <w:shd w:val="clear" w:color="auto" w:fill="auto"/>
          <w:lang w:val="en-US" w:eastAsia="zh-CN"/>
        </w:rPr>
        <w:t>5个</w:t>
      </w:r>
      <w:r>
        <w:rPr>
          <w:rFonts w:hint="default" w:ascii="Times New Roman" w:hAnsi="Times New Roman" w:eastAsia="楷体" w:cs="Times New Roman"/>
          <w:b/>
          <w:bCs w:val="0"/>
          <w:sz w:val="32"/>
          <w:szCs w:val="40"/>
          <w:highlight w:val="none"/>
          <w:shd w:val="clear" w:color="auto" w:fill="auto"/>
          <w:lang w:eastAsia="zh-CN"/>
        </w:rPr>
        <w:t>）</w:t>
      </w:r>
    </w:p>
    <w:tbl>
      <w:tblPr>
        <w:tblStyle w:val="11"/>
        <w:tblpPr w:leftFromText="180" w:rightFromText="180" w:vertAnchor="text" w:horzAnchor="page" w:tblpX="1567" w:tblpY="3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480"/>
        <w:gridCol w:w="3487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作品名称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作者/单位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选送单位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清正廉洁 正心存道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王聪/市公安局交巡警支队昌邑大队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市纪委监委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驻市公安局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纪检监察组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清正廉洁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潘偲慧/吉林市幼儿园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市纪委监委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驻市教育局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纪检监察组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守住廉洁红线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李增辉/蛟河市市场监督管理局白石山分局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蛟河市纪委监委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家道颖颖 风以传之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刘晓娜、王秋实、刘春红/磐石市富太镇中心学校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磐石市纪委监委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清廉“少年说”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刘蕴娇/船营区北山街道落马湖社区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船营区纪委监委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楷体" w:cs="Times New Roman"/>
          <w:b/>
          <w:bCs w:val="0"/>
          <w:sz w:val="32"/>
          <w:szCs w:val="40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楷体" w:cs="Times New Roman"/>
          <w:b/>
          <w:bCs w:val="0"/>
          <w:sz w:val="32"/>
          <w:szCs w:val="40"/>
          <w:highlight w:val="none"/>
          <w:shd w:val="clear" w:color="auto" w:fill="auto"/>
        </w:rPr>
        <w:t>三等奖</w:t>
      </w:r>
      <w:r>
        <w:rPr>
          <w:rFonts w:hint="default" w:ascii="Times New Roman" w:hAnsi="Times New Roman" w:eastAsia="楷体" w:cs="Times New Roman"/>
          <w:b/>
          <w:bCs w:val="0"/>
          <w:sz w:val="32"/>
          <w:szCs w:val="40"/>
          <w:highlight w:val="none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 w:val="0"/>
          <w:sz w:val="32"/>
          <w:szCs w:val="40"/>
          <w:highlight w:val="none"/>
          <w:shd w:val="clear" w:color="auto" w:fill="auto"/>
          <w:lang w:val="en-US" w:eastAsia="zh-CN"/>
        </w:rPr>
        <w:t>9个</w:t>
      </w:r>
      <w:r>
        <w:rPr>
          <w:rFonts w:hint="default" w:ascii="Times New Roman" w:hAnsi="Times New Roman" w:eastAsia="楷体" w:cs="Times New Roman"/>
          <w:b/>
          <w:bCs w:val="0"/>
          <w:sz w:val="32"/>
          <w:szCs w:val="40"/>
          <w:highlight w:val="none"/>
          <w:shd w:val="clear" w:color="auto" w:fill="auto"/>
          <w:lang w:eastAsia="zh-CN"/>
        </w:rPr>
        <w:t>）</w:t>
      </w:r>
    </w:p>
    <w:tbl>
      <w:tblPr>
        <w:tblStyle w:val="11"/>
        <w:tblpPr w:leftFromText="180" w:rightFromText="180" w:vertAnchor="text" w:horzAnchor="page" w:tblpX="1567" w:tblpY="3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480"/>
        <w:gridCol w:w="3487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作品名称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作者/单位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选送单位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一生如莲 一生为廉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马钰涵/永吉县金家满族乡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九年制学校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永吉县纪委监委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廉洁如水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李爽/永吉县实验小学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永吉县纪委监委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不霉不腐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留得浩气满人间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段博文、刘涛/市公安局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市纪委监委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驻市公安局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纪检监察组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清廉如水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张哲语、赵园/舒兰市上营镇纪委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舒兰市纪委监委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我与“廉”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梁云飞/吉化第六小学校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市纪委监委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驻市教育局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纪检监察组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廉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修身之本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袁亮/磐石市牛心镇第二小学校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磐石市纪委监委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扬抗联精神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创廉洁磐石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梁晓梅/磐石市社会保险事业管理局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磐石市纪委监委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坚守廉洁心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杜绝微腐败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尚丽茹/吉林市第二人民医院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市纪委监委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驻市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卫生健康委员会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纪检监察组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开车不饮酒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饮酒不开车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钮佳璇、杨惠麟、陈吉波/吉林中西医结合医院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市纪委监委驻市卫生健康委员会纪检监察组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pStyle w:val="2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" w:cs="Times New Roman"/>
          <w:b/>
          <w:bCs w:val="0"/>
          <w:sz w:val="32"/>
          <w:szCs w:val="40"/>
          <w:highlight w:val="none"/>
          <w:shd w:val="clear" w:color="auto" w:fill="auto"/>
        </w:rPr>
        <w:t>优秀奖</w:t>
      </w:r>
      <w:r>
        <w:rPr>
          <w:rFonts w:hint="default" w:ascii="Times New Roman" w:hAnsi="Times New Roman" w:eastAsia="楷体" w:cs="Times New Roman"/>
          <w:b/>
          <w:bCs w:val="0"/>
          <w:sz w:val="32"/>
          <w:szCs w:val="40"/>
          <w:highlight w:val="none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 w:val="0"/>
          <w:sz w:val="32"/>
          <w:szCs w:val="40"/>
          <w:highlight w:val="none"/>
          <w:shd w:val="clear" w:color="auto" w:fill="auto"/>
          <w:lang w:val="en-US" w:eastAsia="zh-CN"/>
        </w:rPr>
        <w:t>14个</w:t>
      </w:r>
      <w:r>
        <w:rPr>
          <w:rFonts w:hint="default" w:ascii="Times New Roman" w:hAnsi="Times New Roman" w:eastAsia="楷体" w:cs="Times New Roman"/>
          <w:b/>
          <w:bCs w:val="0"/>
          <w:sz w:val="32"/>
          <w:szCs w:val="40"/>
          <w:highlight w:val="none"/>
          <w:shd w:val="clear" w:color="auto" w:fill="auto"/>
          <w:lang w:eastAsia="zh-CN"/>
        </w:rPr>
        <w:t>）</w:t>
      </w:r>
    </w:p>
    <w:tbl>
      <w:tblPr>
        <w:tblStyle w:val="11"/>
        <w:tblpPr w:leftFromText="180" w:rightFromText="180" w:vertAnchor="text" w:horzAnchor="page" w:tblpX="1567" w:tblpY="3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480"/>
        <w:gridCol w:w="3487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作品名称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作者/单位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选送单位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扣好“廉政从政”的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第一粒扣子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邵洪阳、王莹/舒兰市第七中学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舒兰市纪委监委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贿赂与正义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王丽娜、曹雪岩、许秋月、刘鑫蕾、张宇佳、姜荣/船营区向阳街道洮南社区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船营区纪委监委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素相伴 守清正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史晟男/丰满区小白山乡中心小学校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丰满区纪委监委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易“腐”难平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汤佳龙、王越/永吉县实验幼儿园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永吉县纪委监委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廉洁自律 警钟长鸣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李阔/桦甸市朝阳林场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桦甸市纪委监委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礼物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索妮/永吉县人民检察院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市纪委监委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驻市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人民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检察院纪检监察组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灭官烛看家书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郭玉/蛟河市教师进修学校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蛟河市纪委监委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忠诚干净担当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于吉野/昌邑区纪委监委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昌邑区纪委监委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袖清风 扬正气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王影、韩冰/永吉县第二实验小学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永吉县纪委监委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音乐群口快板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谁不说俺家乡好》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赵阳、林永华/龙潭区缸窑镇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中心小学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龙潭区纪委监委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早安磐石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打卡廉阵地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张红秋、王赫、张添、赵欣雨、孔旭、陈洋/磐石市融媒体中心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磐石市纪委监委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用教育点亮未来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孙博群/蛟河市新区幼儿园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蛟河市纪委监委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廉风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宗星宇、武怀志、李微、高春莹、周博/吉林市船营区平安社区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船营区纪委监委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今天工作不干净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明天生活不自由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周宝贺/吉林化纤集团股份有限公司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市纪委监委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驻市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国有资产监督管理委员会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纪检监察组</w:t>
            </w: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b/>
          <w:bCs w:val="0"/>
          <w:color w:val="000000"/>
          <w:sz w:val="32"/>
          <w:szCs w:val="40"/>
          <w:highlight w:val="none"/>
          <w:shd w:val="clear" w:color="auto" w:fill="auto"/>
        </w:rPr>
      </w:pPr>
    </w:p>
    <w:p>
      <w:pPr>
        <w:jc w:val="center"/>
        <w:rPr>
          <w:rFonts w:hint="default" w:ascii="Times New Roman" w:hAnsi="Times New Roman" w:eastAsia="楷体" w:cs="Times New Roman"/>
          <w:b/>
          <w:bCs w:val="0"/>
          <w:color w:val="000000"/>
          <w:sz w:val="32"/>
          <w:szCs w:val="40"/>
          <w:highlight w:val="none"/>
          <w:shd w:val="clear" w:color="auto" w:fill="auto"/>
        </w:rPr>
      </w:pPr>
      <w:r>
        <w:rPr>
          <w:rFonts w:hint="default" w:ascii="Times New Roman" w:hAnsi="Times New Roman" w:eastAsia="黑体" w:cs="Times New Roman"/>
          <w:b/>
          <w:bCs w:val="0"/>
          <w:color w:val="000000"/>
          <w:sz w:val="32"/>
          <w:szCs w:val="40"/>
          <w:highlight w:val="none"/>
          <w:shd w:val="clear" w:color="auto" w:fill="auto"/>
        </w:rPr>
        <w:t>音频类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" w:cs="Times New Roman"/>
          <w:b/>
          <w:bCs w:val="0"/>
          <w:color w:val="000000"/>
          <w:sz w:val="32"/>
          <w:szCs w:val="40"/>
          <w:highlight w:val="none"/>
          <w:shd w:val="clear" w:color="auto" w:fill="auto"/>
        </w:rPr>
        <w:t>一等奖</w:t>
      </w:r>
      <w:r>
        <w:rPr>
          <w:rFonts w:hint="default" w:ascii="Times New Roman" w:hAnsi="Times New Roman" w:eastAsia="楷体" w:cs="Times New Roman"/>
          <w:b/>
          <w:bCs w:val="0"/>
          <w:color w:val="000000"/>
          <w:sz w:val="32"/>
          <w:szCs w:val="40"/>
          <w:highlight w:val="none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 w:val="0"/>
          <w:color w:val="000000"/>
          <w:sz w:val="32"/>
          <w:szCs w:val="40"/>
          <w:highlight w:val="none"/>
          <w:shd w:val="clear" w:color="auto" w:fill="auto"/>
          <w:lang w:val="en-US" w:eastAsia="zh-CN"/>
        </w:rPr>
        <w:t>2个</w:t>
      </w:r>
      <w:r>
        <w:rPr>
          <w:rFonts w:hint="default" w:ascii="Times New Roman" w:hAnsi="Times New Roman" w:eastAsia="楷体" w:cs="Times New Roman"/>
          <w:b/>
          <w:bCs w:val="0"/>
          <w:color w:val="000000"/>
          <w:sz w:val="32"/>
          <w:szCs w:val="40"/>
          <w:highlight w:val="none"/>
          <w:shd w:val="clear" w:color="auto" w:fill="auto"/>
          <w:lang w:eastAsia="zh-CN"/>
        </w:rPr>
        <w:t>）</w:t>
      </w:r>
    </w:p>
    <w:tbl>
      <w:tblPr>
        <w:tblStyle w:val="11"/>
        <w:tblpPr w:leftFromText="180" w:rightFromText="180" w:vertAnchor="text" w:horzAnchor="page" w:tblpX="1567" w:tblpY="3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480"/>
        <w:gridCol w:w="3487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作品名称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作者/单位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选送单位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bidi="ar"/>
              </w:rPr>
              <w:t>妈有钱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黄漫、邱晓鹏、王珊、朱铭、李雪梅、陈东/吉林市广播电视台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市纪委监委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bidi="ar"/>
              </w:rPr>
              <w:t>驻市委宣传部纪检监察组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bidi="ar"/>
              </w:rPr>
              <w:t>廉洁正气歌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栾杨/吉林市第三十一中学校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eastAsia="zh-CN" w:bidi="ar"/>
              </w:rPr>
              <w:t>船营区纪委监委</w:t>
            </w:r>
          </w:p>
        </w:tc>
      </w:tr>
    </w:tbl>
    <w:p>
      <w:pPr>
        <w:pStyle w:val="3"/>
        <w:rPr>
          <w:rFonts w:hint="default" w:ascii="Times New Roman" w:hAnsi="Times New Roman" w:cs="Times New Roman"/>
        </w:rPr>
      </w:pPr>
    </w:p>
    <w:p>
      <w:pPr>
        <w:spacing w:line="240" w:lineRule="auto"/>
        <w:ind w:left="0" w:leftChars="0" w:right="0" w:rightChars="0" w:firstLine="0" w:firstLineChars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" w:cs="Times New Roman"/>
          <w:b/>
          <w:bCs w:val="0"/>
          <w:color w:val="000000"/>
          <w:sz w:val="32"/>
          <w:szCs w:val="40"/>
          <w:highlight w:val="none"/>
          <w:shd w:val="clear" w:color="auto" w:fill="auto"/>
        </w:rPr>
        <w:t>二等奖</w:t>
      </w:r>
      <w:r>
        <w:rPr>
          <w:rFonts w:hint="default" w:ascii="Times New Roman" w:hAnsi="Times New Roman" w:eastAsia="楷体" w:cs="Times New Roman"/>
          <w:b/>
          <w:bCs w:val="0"/>
          <w:color w:val="000000"/>
          <w:sz w:val="32"/>
          <w:szCs w:val="40"/>
          <w:highlight w:val="none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 w:val="0"/>
          <w:color w:val="000000"/>
          <w:sz w:val="32"/>
          <w:szCs w:val="40"/>
          <w:highlight w:val="none"/>
          <w:shd w:val="clear" w:color="auto" w:fill="auto"/>
          <w:lang w:val="en-US" w:eastAsia="zh-CN"/>
        </w:rPr>
        <w:t>4个</w:t>
      </w:r>
      <w:r>
        <w:rPr>
          <w:rFonts w:hint="default" w:ascii="Times New Roman" w:hAnsi="Times New Roman" w:eastAsia="楷体" w:cs="Times New Roman"/>
          <w:b/>
          <w:bCs w:val="0"/>
          <w:color w:val="000000"/>
          <w:sz w:val="32"/>
          <w:szCs w:val="40"/>
          <w:highlight w:val="none"/>
          <w:shd w:val="clear" w:color="auto" w:fill="auto"/>
          <w:lang w:eastAsia="zh-CN"/>
        </w:rPr>
        <w:t>）</w:t>
      </w:r>
    </w:p>
    <w:tbl>
      <w:tblPr>
        <w:tblStyle w:val="11"/>
        <w:tblpPr w:leftFromText="180" w:rightFromText="180" w:vertAnchor="text" w:horzAnchor="page" w:tblpX="1567" w:tblpY="3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480"/>
        <w:gridCol w:w="3487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作品名称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作者/单位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选送单位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家书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王珊、王昊、陈兴鹤、陈东、黄漫、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邱晓鹏/吉林市广播电视台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市纪委监委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驻市委宣传部纪检监察组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行不由径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尚晓光、黄漫、王昊、胡玲、陈东、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王珊/吉林市广播电视台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市纪委监委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驻市委宣传部纪检监察组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bidi="ar"/>
              </w:rPr>
              <w:t>廉洁文化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高悦/永吉县检察院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bidi="ar"/>
              </w:rPr>
              <w:t>永吉县纪委监委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  <w:t>心中有尺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张丽曼、冯晓双/吉林化纤集团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股份有限公司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市纪委监委驻市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国有资产监督管理委员会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纪检监察组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" w:cs="Times New Roman"/>
          <w:b/>
          <w:bCs w:val="0"/>
          <w:color w:val="000000"/>
          <w:sz w:val="32"/>
          <w:szCs w:val="40"/>
          <w:highlight w:val="none"/>
          <w:shd w:val="clear" w:color="auto" w:fill="auto"/>
        </w:rPr>
        <w:t>三等奖</w:t>
      </w:r>
      <w:r>
        <w:rPr>
          <w:rFonts w:hint="default" w:ascii="Times New Roman" w:hAnsi="Times New Roman" w:eastAsia="楷体" w:cs="Times New Roman"/>
          <w:b/>
          <w:bCs w:val="0"/>
          <w:color w:val="000000"/>
          <w:sz w:val="32"/>
          <w:szCs w:val="40"/>
          <w:highlight w:val="none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 w:val="0"/>
          <w:color w:val="000000"/>
          <w:sz w:val="32"/>
          <w:szCs w:val="40"/>
          <w:highlight w:val="none"/>
          <w:shd w:val="clear" w:color="auto" w:fill="auto"/>
          <w:lang w:val="en-US" w:eastAsia="zh-CN"/>
        </w:rPr>
        <w:t>7个</w:t>
      </w:r>
      <w:r>
        <w:rPr>
          <w:rFonts w:hint="default" w:ascii="Times New Roman" w:hAnsi="Times New Roman" w:eastAsia="楷体" w:cs="Times New Roman"/>
          <w:b/>
          <w:bCs w:val="0"/>
          <w:color w:val="000000"/>
          <w:sz w:val="32"/>
          <w:szCs w:val="40"/>
          <w:highlight w:val="none"/>
          <w:shd w:val="clear" w:color="auto" w:fill="auto"/>
          <w:lang w:eastAsia="zh-CN"/>
        </w:rPr>
        <w:t>）</w:t>
      </w:r>
    </w:p>
    <w:tbl>
      <w:tblPr>
        <w:tblStyle w:val="11"/>
        <w:tblpPr w:leftFromText="180" w:rightFromText="180" w:vertAnchor="text" w:horzAnchor="page" w:tblpX="1567" w:tblpY="3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480"/>
        <w:gridCol w:w="3487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作品名称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作者/单位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选送单位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廉洁之声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赵千慧/吉林化纤集团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股份有限公司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长丝九车间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市纪委监委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驻市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国有资产监督管理委员会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纪检监察组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好家风 好政风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好党风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米晶文、李清泉、张国彦/桦甸市第七中学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桦甸市纪委监委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周总理拒进家门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高超/永吉县第三十五中学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永吉县纪委监委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bidi="ar"/>
              </w:rPr>
              <w:t>周恩来的十条家规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李佳/吉林市水务集团有限公司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市纪委监委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驻市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国有资产监督管理委员会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纪检监察组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  <w:t>廉洁颂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杨悦/丰满区艺术实验小学校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丰满区纪委监委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  <w:t>送礼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高天云/桦甸市苏密沟林场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eastAsia="zh-CN" w:bidi="ar"/>
              </w:rPr>
              <w:t>桦甸市纪委监委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  <w:t>坚守廉洁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王宏一、张春哲、王惜秒、李秀荣、刘晓微、李宛阳、王海燕、李元鹏/永吉县岔路河镇中心小学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永吉县纪委监委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" w:cs="Times New Roman"/>
          <w:b/>
          <w:bCs w:val="0"/>
          <w:color w:val="000000"/>
          <w:sz w:val="32"/>
          <w:szCs w:val="40"/>
          <w:highlight w:val="none"/>
          <w:shd w:val="clear" w:color="auto" w:fill="auto"/>
        </w:rPr>
        <w:t>优秀奖</w:t>
      </w:r>
      <w:r>
        <w:rPr>
          <w:rFonts w:hint="default" w:ascii="Times New Roman" w:hAnsi="Times New Roman" w:eastAsia="楷体" w:cs="Times New Roman"/>
          <w:b/>
          <w:bCs w:val="0"/>
          <w:color w:val="000000"/>
          <w:sz w:val="32"/>
          <w:szCs w:val="40"/>
          <w:highlight w:val="none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 w:val="0"/>
          <w:color w:val="000000"/>
          <w:sz w:val="32"/>
          <w:szCs w:val="40"/>
          <w:highlight w:val="none"/>
          <w:shd w:val="clear" w:color="auto" w:fill="auto"/>
          <w:lang w:val="en-US" w:eastAsia="zh-CN"/>
        </w:rPr>
        <w:t>9个</w:t>
      </w:r>
      <w:r>
        <w:rPr>
          <w:rFonts w:hint="default" w:ascii="Times New Roman" w:hAnsi="Times New Roman" w:eastAsia="楷体" w:cs="Times New Roman"/>
          <w:b/>
          <w:bCs w:val="0"/>
          <w:color w:val="000000"/>
          <w:sz w:val="32"/>
          <w:szCs w:val="40"/>
          <w:highlight w:val="none"/>
          <w:shd w:val="clear" w:color="auto" w:fill="auto"/>
          <w:lang w:eastAsia="zh-CN"/>
        </w:rPr>
        <w:t>）</w:t>
      </w:r>
    </w:p>
    <w:tbl>
      <w:tblPr>
        <w:tblStyle w:val="11"/>
        <w:tblpPr w:leftFromText="180" w:rightFromText="180" w:vertAnchor="text" w:horzAnchor="page" w:tblpX="1567" w:tblpY="3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480"/>
        <w:gridCol w:w="3487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作品名称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作者/单位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 w:val="0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选送单位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bidi="ar"/>
              </w:rPr>
              <w:t>官箴——张岳崧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&lt;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bidi="ar"/>
              </w:rPr>
              <w:t>家训十则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&gt;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唐爽/龙潭区承德街道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龙潭区纪委监委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bidi="ar"/>
              </w:rPr>
              <w:t>不贪为宝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张薇/永吉县一拉溪镇中心小学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永吉县纪委监委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  <w:t>清廉说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赵亦男/龙潭区乌拉街满族中学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龙潭区纪委监委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廉政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  <w:t>的意义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李雪晶/吉林化纤集团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股份有限公司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腈纶电仪车间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市纪委监委驻市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国有资产监督管理委员会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纪检监察组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昂头自当守廉洁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俯首甘为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  <w:t>教书匠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张晓颖/龙潭区江密峰中学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龙潭区纪委监委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  <w:t>传奇外交家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  <w:t>——王炳南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刘家鑫/永吉县一拉溪镇中心小学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永吉县纪委监委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  <w:t>清廉说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娄文晶/舒兰市教师进修学校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舒兰市纪委监委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  <w:t>清风清廉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乔元琳、孙艺源/吉林化纤集团股份公司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市纪委监委驻市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国有资产监督管理委员会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纪检监察组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bidi="ar"/>
              </w:rPr>
              <w:t>奋进新时代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bidi="ar"/>
              </w:rPr>
              <w:t>廉洁伴我行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eastAsia="zh-CN" w:bidi="ar"/>
              </w:rPr>
              <w:t>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牟麒凝/船营区临江街道临江社区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 w:bidi="ar"/>
              </w:rPr>
              <w:t>船营区纪委监委</w:t>
            </w:r>
          </w:p>
        </w:tc>
      </w:tr>
    </w:tbl>
    <w:p>
      <w:pPr>
        <w:pStyle w:val="3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方正小标宋_GBK" w:cs="Times New Roman"/>
          <w:b/>
          <w:bCs w:val="0"/>
          <w:color w:val="000000"/>
          <w:sz w:val="44"/>
          <w:szCs w:val="52"/>
          <w:highlight w:val="none"/>
          <w:shd w:val="clear" w:color="auto" w:fill="auto"/>
        </w:rPr>
      </w:pPr>
      <w:r>
        <w:rPr>
          <w:rFonts w:hint="default" w:ascii="Times New Roman" w:hAnsi="Times New Roman" w:eastAsia="方正小标宋_GBK" w:cs="Times New Roman"/>
          <w:b/>
          <w:bCs w:val="0"/>
          <w:color w:val="000000"/>
          <w:sz w:val="44"/>
          <w:szCs w:val="52"/>
          <w:highlight w:val="none"/>
          <w:shd w:val="clear" w:color="auto" w:fill="auto"/>
        </w:rPr>
        <w:t>优秀组织奖</w:t>
      </w:r>
    </w:p>
    <w:p>
      <w:pPr>
        <w:rPr>
          <w:rFonts w:hint="default" w:ascii="Times New Roman" w:hAnsi="Times New Roman" w:cs="Times New Roman"/>
        </w:rPr>
      </w:pPr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永吉县纪委监委</w:t>
      </w:r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舒兰市纪委监委</w:t>
      </w:r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磐石市纪委监委</w:t>
      </w:r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蛟河市纪委监委</w:t>
      </w:r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桦甸市纪委监委</w:t>
      </w:r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船营区纪委监委</w:t>
      </w:r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昌邑区纪委监委</w:t>
      </w:r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龙潭区纪委监委</w:t>
      </w:r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丰满区纪委监委</w:t>
      </w:r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市纪委监委驻市人大常委会机关纪检监察组</w:t>
      </w:r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市纪委监委驻市委宣传部纪检监察组</w:t>
      </w:r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市纪委监委驻市教育局纪检监察组</w:t>
      </w:r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市纪委监委驻市公安局纪检监察组</w:t>
      </w:r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市纪委监委驻市卫生健康委</w:t>
      </w:r>
      <w:r>
        <w:rPr>
          <w:rFonts w:hint="eastAsia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员会</w:t>
      </w:r>
      <w:r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纪检监察组</w:t>
      </w:r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市纪委监委驻市</w:t>
      </w:r>
      <w:r>
        <w:rPr>
          <w:rFonts w:hint="eastAsia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国有资产监督管理委员会</w:t>
      </w:r>
      <w:r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纪检监察组</w:t>
      </w:r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市纪委监委驻市人民检察院纪检监察组</w:t>
      </w:r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吉林化纤集团股份有限公司纪委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1984" w:right="1474" w:bottom="1871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M6p&#10;ebnPAAAABQEAAA8AAAAAAAAAAQAgAAAAOAAAAGRycy9kb3ducmV2LnhtbFBLAQIUABQAAAAIAIdO&#10;4kBteV5o3QEAAL4DAAAOAAAAAAAAAAEAIAAAADQ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YjdmMGUwMjU1NjU3MmRkYjZkYTRhODRjNzY4ZjIifQ=="/>
  </w:docVars>
  <w:rsids>
    <w:rsidRoot w:val="00172A27"/>
    <w:rsid w:val="05964DDF"/>
    <w:rsid w:val="2260315A"/>
    <w:rsid w:val="26CB5874"/>
    <w:rsid w:val="2A8E165B"/>
    <w:rsid w:val="308B07B3"/>
    <w:rsid w:val="362166CA"/>
    <w:rsid w:val="3E4C65D9"/>
    <w:rsid w:val="43217C6A"/>
    <w:rsid w:val="501366FE"/>
    <w:rsid w:val="583C1280"/>
    <w:rsid w:val="5E4C2E6C"/>
    <w:rsid w:val="6902266B"/>
    <w:rsid w:val="7F0E6EBA"/>
    <w:rsid w:val="BEF6A33B"/>
    <w:rsid w:val="CD7F6F81"/>
    <w:rsid w:val="CF674281"/>
    <w:rsid w:val="EB7DC6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6">
    <w:name w:val="heading 3"/>
    <w:basedOn w:val="1"/>
    <w:next w:val="7"/>
    <w:link w:val="13"/>
    <w:unhideWhenUsed/>
    <w:qFormat/>
    <w:uiPriority w:val="0"/>
    <w:pPr>
      <w:spacing w:beforeAutospacing="1" w:after="0" w:afterAutospacing="0" w:line="580" w:lineRule="exact"/>
      <w:ind w:firstLine="481" w:firstLineChars="200"/>
      <w:jc w:val="left"/>
      <w:outlineLvl w:val="2"/>
    </w:pPr>
    <w:rPr>
      <w:rFonts w:hint="eastAsia" w:ascii="Times New Roman" w:hAnsi="Times New Roman" w:eastAsia="黑体" w:cs="Times New Roman"/>
      <w:bCs/>
      <w:kern w:val="0"/>
      <w:sz w:val="32"/>
      <w:szCs w:val="32"/>
      <w:lang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Calibri" w:hAnsi="Calibri" w:eastAsia="微软雅黑" w:cs="Times New Roman"/>
    </w:rPr>
  </w:style>
  <w:style w:type="paragraph" w:styleId="3">
    <w:name w:val="toc 1"/>
    <w:basedOn w:val="1"/>
    <w:next w:val="1"/>
    <w:qFormat/>
    <w:uiPriority w:val="0"/>
    <w:pPr>
      <w:spacing w:before="120" w:beforeLines="0" w:after="120" w:afterLines="0"/>
      <w:jc w:val="left"/>
    </w:pPr>
    <w:rPr>
      <w:rFonts w:ascii="Times New Roman" w:hAnsi="Times New Roman" w:eastAsia="微软雅黑" w:cs="Times New Roman"/>
      <w:caps/>
    </w:rPr>
  </w:style>
  <w:style w:type="paragraph" w:styleId="7">
    <w:name w:val="Body Text First Indent 2"/>
    <w:basedOn w:val="1"/>
    <w:qFormat/>
    <w:uiPriority w:val="0"/>
    <w:pPr>
      <w:spacing w:line="580" w:lineRule="exact"/>
      <w:ind w:firstLine="481" w:firstLineChars="200"/>
    </w:pPr>
    <w:rPr>
      <w:rFonts w:ascii="Times New Roman" w:hAnsi="Times New Roman" w:eastAsia="方正仿宋_GBK" w:cs="Times New Roman"/>
      <w:bCs/>
      <w:sz w:val="32"/>
      <w:szCs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1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3 Char1"/>
    <w:link w:val="6"/>
    <w:qFormat/>
    <w:uiPriority w:val="0"/>
    <w:rPr>
      <w:rFonts w:hint="eastAsia" w:ascii="Times New Roman" w:hAnsi="Times New Roman" w:eastAsia="黑体" w:cs="Times New Roman"/>
      <w:bCs/>
      <w:kern w:val="0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396</Words>
  <Characters>412</Characters>
  <Lines>0</Lines>
  <Paragraphs>0</Paragraphs>
  <TotalTime>8</TotalTime>
  <ScaleCrop>false</ScaleCrop>
  <LinksUpToDate>false</LinksUpToDate>
  <CharactersWithSpaces>413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2014-11-07T12:08:00Z</dcterms:created>
  <dc:creator>Administrator</dc:creator>
  <cp:lastModifiedBy>inspur</cp:lastModifiedBy>
  <cp:lastPrinted>2023-12-28T02:48:00Z</cp:lastPrinted>
  <dcterms:modified xsi:type="dcterms:W3CDTF">2024-01-04T13:50:05Z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C8FD83121DCC8FF06C029665E926D1EC</vt:lpwstr>
  </property>
</Properties>
</file>